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1CB51350" w:rsidR="00F2225B" w:rsidRPr="001A13E1" w:rsidRDefault="00F2225B" w:rsidP="00F2225B">
      <w:pPr>
        <w:spacing w:line="276" w:lineRule="auto"/>
        <w:jc w:val="center"/>
        <w:rPr>
          <w:rFonts w:cs="Calibri"/>
          <w:b/>
          <w:bCs/>
          <w:sz w:val="22"/>
          <w:szCs w:val="22"/>
        </w:rPr>
      </w:pPr>
      <w:r w:rsidRPr="001A13E1">
        <w:rPr>
          <w:rFonts w:cs="Calibri"/>
          <w:b/>
          <w:bCs/>
          <w:sz w:val="22"/>
          <w:szCs w:val="22"/>
        </w:rPr>
        <w:t xml:space="preserve">Załącznik nr </w:t>
      </w:r>
      <w:r w:rsidR="003744A1">
        <w:rPr>
          <w:rFonts w:cs="Calibri"/>
          <w:b/>
          <w:bCs/>
          <w:sz w:val="22"/>
          <w:szCs w:val="22"/>
        </w:rPr>
        <w:t>5</w:t>
      </w:r>
      <w:r w:rsidRPr="001A13E1">
        <w:rPr>
          <w:rFonts w:cs="Calibri"/>
          <w:b/>
          <w:bCs/>
          <w:sz w:val="22"/>
          <w:szCs w:val="22"/>
        </w:rPr>
        <w:t xml:space="preserve"> do SWZ</w:t>
      </w:r>
    </w:p>
    <w:p w14:paraId="0A8F3CE5" w14:textId="14544CC1" w:rsidR="00F2225B" w:rsidRPr="001A13E1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cs="Calibri"/>
          <w:b/>
          <w:bCs/>
          <w:sz w:val="22"/>
          <w:szCs w:val="22"/>
        </w:rPr>
      </w:pPr>
      <w:r w:rsidRPr="001A13E1">
        <w:rPr>
          <w:rFonts w:cs="Calibri"/>
          <w:b/>
          <w:bCs/>
          <w:sz w:val="22"/>
          <w:szCs w:val="22"/>
        </w:rPr>
        <w:t xml:space="preserve">Wzór oświadczenia </w:t>
      </w:r>
      <w:r w:rsidR="00740D80" w:rsidRPr="001A13E1">
        <w:rPr>
          <w:rFonts w:cs="Calibri"/>
          <w:b/>
          <w:bCs/>
          <w:sz w:val="22"/>
          <w:szCs w:val="22"/>
        </w:rPr>
        <w:t>W</w:t>
      </w:r>
      <w:r w:rsidR="00240163" w:rsidRPr="001A13E1">
        <w:rPr>
          <w:rFonts w:cs="Calibri"/>
          <w:b/>
          <w:bCs/>
          <w:sz w:val="22"/>
          <w:szCs w:val="22"/>
        </w:rPr>
        <w:t xml:space="preserve">ykonawców wspólnie ubiegających </w:t>
      </w:r>
      <w:r w:rsidR="00740D80" w:rsidRPr="001A13E1">
        <w:rPr>
          <w:rFonts w:cs="Calibri"/>
          <w:b/>
          <w:bCs/>
          <w:sz w:val="22"/>
          <w:szCs w:val="22"/>
        </w:rPr>
        <w:br/>
      </w:r>
      <w:r w:rsidR="00240163" w:rsidRPr="001A13E1">
        <w:rPr>
          <w:rFonts w:cs="Calibri"/>
          <w:b/>
          <w:bCs/>
          <w:sz w:val="22"/>
          <w:szCs w:val="22"/>
        </w:rPr>
        <w:t>się o udzielenie zamówienia</w:t>
      </w:r>
      <w:r w:rsidRPr="001A13E1">
        <w:rPr>
          <w:rFonts w:cs="Calibri"/>
          <w:b/>
          <w:bCs/>
          <w:sz w:val="22"/>
          <w:szCs w:val="22"/>
        </w:rPr>
        <w:t xml:space="preserve"> </w:t>
      </w:r>
    </w:p>
    <w:p w14:paraId="36F65B97" w14:textId="2CABC691" w:rsidR="00201588" w:rsidRPr="001A13E1" w:rsidRDefault="00201588" w:rsidP="00201588">
      <w:pPr>
        <w:pStyle w:val="redniasiatka21"/>
        <w:spacing w:line="276" w:lineRule="auto"/>
        <w:ind w:left="0" w:firstLine="0"/>
        <w:jc w:val="center"/>
        <w:rPr>
          <w:rFonts w:ascii="Calibri" w:hAnsi="Calibri" w:cs="Calibri"/>
          <w:b/>
          <w:u w:val="single"/>
        </w:rPr>
      </w:pPr>
      <w:r w:rsidRPr="001A13E1">
        <w:rPr>
          <w:rFonts w:ascii="Calibri" w:hAnsi="Calibri" w:cs="Calibri"/>
          <w:bCs/>
        </w:rPr>
        <w:t>(Znak postępowania:</w:t>
      </w:r>
      <w:r w:rsidRPr="001A13E1">
        <w:rPr>
          <w:rFonts w:ascii="Calibri" w:hAnsi="Calibri" w:cs="Calibri"/>
        </w:rPr>
        <w:t xml:space="preserve"> </w:t>
      </w:r>
      <w:r w:rsidR="001A13E1">
        <w:rPr>
          <w:rFonts w:ascii="Calibri" w:hAnsi="Calibri" w:cs="Calibri"/>
          <w:b/>
        </w:rPr>
        <w:t>MBG.261</w:t>
      </w:r>
      <w:r w:rsidR="00392CD2">
        <w:rPr>
          <w:rFonts w:ascii="Calibri" w:hAnsi="Calibri" w:cs="Calibri"/>
          <w:b/>
        </w:rPr>
        <w:t>.9.</w:t>
      </w:r>
      <w:r w:rsidR="001A13E1">
        <w:rPr>
          <w:rFonts w:ascii="Calibri" w:hAnsi="Calibri" w:cs="Calibri"/>
          <w:b/>
        </w:rPr>
        <w:t>25</w:t>
      </w:r>
      <w:r w:rsidRPr="001A13E1">
        <w:rPr>
          <w:rFonts w:ascii="Calibri" w:hAnsi="Calibri" w:cs="Calibri"/>
          <w:bCs/>
        </w:rPr>
        <w:t>)</w:t>
      </w:r>
    </w:p>
    <w:p w14:paraId="0F2BC361" w14:textId="77777777" w:rsidR="001A13E1" w:rsidRPr="00747B74" w:rsidRDefault="001A13E1" w:rsidP="001A13E1">
      <w:pPr>
        <w:pStyle w:val="Bezodstpw"/>
        <w:spacing w:line="276" w:lineRule="auto"/>
        <w:ind w:left="0" w:firstLine="0"/>
        <w:rPr>
          <w:rFonts w:ascii="Calibri" w:hAnsi="Calibri" w:cs="Calibri"/>
          <w:b/>
          <w:sz w:val="22"/>
          <w:u w:val="single"/>
        </w:rPr>
      </w:pPr>
      <w:r w:rsidRPr="00747B74">
        <w:rPr>
          <w:rFonts w:ascii="Calibri" w:hAnsi="Calibri" w:cs="Calibri"/>
          <w:b/>
          <w:sz w:val="22"/>
          <w:u w:val="single"/>
        </w:rPr>
        <w:t>ZAMAWIAJĄCY:</w:t>
      </w:r>
    </w:p>
    <w:p w14:paraId="1CF31A9C" w14:textId="77777777" w:rsidR="001A13E1" w:rsidRPr="00747B74" w:rsidRDefault="001A13E1" w:rsidP="001A13E1">
      <w:pPr>
        <w:widowControl w:val="0"/>
        <w:suppressAutoHyphens/>
        <w:spacing w:line="276" w:lineRule="auto"/>
        <w:rPr>
          <w:rFonts w:eastAsia="Times New Roman" w:cs="Calibri"/>
          <w:kern w:val="1"/>
          <w:sz w:val="22"/>
          <w:szCs w:val="22"/>
          <w:lang w:eastAsia="ar-SA"/>
        </w:rPr>
      </w:pPr>
      <w:r w:rsidRPr="00747B74">
        <w:rPr>
          <w:rFonts w:eastAsia="Times New Roman" w:cs="Calibri"/>
          <w:b/>
          <w:kern w:val="1"/>
          <w:sz w:val="22"/>
          <w:szCs w:val="22"/>
          <w:lang w:eastAsia="ar-SA"/>
        </w:rPr>
        <w:t>Muzeum Podlaskie w Białymstoku</w:t>
      </w:r>
      <w:r w:rsidRPr="00747B74">
        <w:rPr>
          <w:rFonts w:eastAsia="Times New Roman" w:cs="Calibri"/>
          <w:kern w:val="1"/>
          <w:sz w:val="22"/>
          <w:szCs w:val="22"/>
          <w:lang w:eastAsia="ar-SA"/>
        </w:rPr>
        <w:t xml:space="preserve"> zwane dalej „Zamawiającym”</w:t>
      </w:r>
    </w:p>
    <w:p w14:paraId="35509941" w14:textId="77777777" w:rsidR="001A13E1" w:rsidRPr="00747B74" w:rsidRDefault="001A13E1" w:rsidP="001A13E1">
      <w:pPr>
        <w:widowControl w:val="0"/>
        <w:suppressAutoHyphens/>
        <w:spacing w:line="276" w:lineRule="auto"/>
        <w:outlineLvl w:val="3"/>
        <w:rPr>
          <w:rFonts w:eastAsia="Times New Roman" w:cs="Calibri"/>
          <w:kern w:val="1"/>
          <w:sz w:val="22"/>
          <w:szCs w:val="22"/>
          <w:lang w:eastAsia="ar-SA"/>
        </w:rPr>
      </w:pPr>
      <w:r w:rsidRPr="00747B74">
        <w:rPr>
          <w:rFonts w:eastAsia="Times New Roman" w:cs="Calibri"/>
          <w:kern w:val="1"/>
          <w:sz w:val="22"/>
          <w:szCs w:val="22"/>
          <w:lang w:eastAsia="ar-SA"/>
        </w:rPr>
        <w:t xml:space="preserve">15-426 Białystok, Rynek Kościuszki 10,   </w:t>
      </w:r>
    </w:p>
    <w:p w14:paraId="7014307F" w14:textId="77777777" w:rsidR="001A13E1" w:rsidRPr="00747B74" w:rsidRDefault="001A13E1" w:rsidP="001A13E1">
      <w:pPr>
        <w:widowControl w:val="0"/>
        <w:suppressAutoHyphens/>
        <w:spacing w:line="276" w:lineRule="auto"/>
        <w:outlineLvl w:val="3"/>
        <w:rPr>
          <w:rFonts w:eastAsia="Times New Roman" w:cs="Calibri"/>
          <w:kern w:val="1"/>
          <w:sz w:val="22"/>
          <w:szCs w:val="22"/>
          <w:lang w:eastAsia="ar-SA"/>
        </w:rPr>
      </w:pPr>
      <w:r w:rsidRPr="00747B74">
        <w:rPr>
          <w:rFonts w:eastAsia="Times New Roman" w:cs="Calibri"/>
          <w:kern w:val="1"/>
          <w:sz w:val="22"/>
          <w:szCs w:val="22"/>
          <w:lang w:eastAsia="ar-SA"/>
        </w:rPr>
        <w:t>REGON: 000276328, NIP: 542-10-06-132,</w:t>
      </w:r>
    </w:p>
    <w:p w14:paraId="519568D4" w14:textId="77777777" w:rsidR="001A13E1" w:rsidRPr="00747B74" w:rsidRDefault="001A13E1" w:rsidP="001A13E1">
      <w:pPr>
        <w:widowControl w:val="0"/>
        <w:suppressAutoHyphens/>
        <w:spacing w:line="276" w:lineRule="auto"/>
        <w:outlineLvl w:val="3"/>
        <w:rPr>
          <w:rFonts w:eastAsia="Times New Roman" w:cs="Calibri"/>
          <w:kern w:val="1"/>
          <w:sz w:val="22"/>
          <w:szCs w:val="22"/>
          <w:lang w:eastAsia="ar-SA"/>
        </w:rPr>
      </w:pPr>
      <w:r w:rsidRPr="00747B74">
        <w:rPr>
          <w:rFonts w:eastAsia="Times New Roman" w:cs="Calibri"/>
          <w:kern w:val="1"/>
          <w:sz w:val="22"/>
          <w:szCs w:val="22"/>
          <w:lang w:eastAsia="ar-SA"/>
        </w:rPr>
        <w:t>Rejestr instytucji kultury województwa podlaskiego – nr 3,</w:t>
      </w:r>
    </w:p>
    <w:p w14:paraId="6BE36E0C" w14:textId="77777777" w:rsidR="001A13E1" w:rsidRPr="00747B74" w:rsidRDefault="001A13E1" w:rsidP="001A13E1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eastAsia="Times New Roman" w:cs="Calibri"/>
          <w:bCs/>
          <w:color w:val="000000"/>
          <w:kern w:val="3"/>
          <w:sz w:val="22"/>
          <w:szCs w:val="22"/>
          <w:lang w:eastAsia="zh-CN" w:bidi="en-US"/>
        </w:rPr>
      </w:pPr>
      <w:r w:rsidRPr="00747B74">
        <w:rPr>
          <w:rFonts w:eastAsia="Times New Roman" w:cs="Calibri"/>
          <w:bCs/>
          <w:color w:val="000000"/>
          <w:kern w:val="3"/>
          <w:sz w:val="22"/>
          <w:szCs w:val="22"/>
          <w:lang w:eastAsia="zh-CN" w:bidi="en-US"/>
        </w:rPr>
        <w:t>Numer telefonu: 85 740-77-31,</w:t>
      </w:r>
    </w:p>
    <w:p w14:paraId="0F01A4D2" w14:textId="77777777" w:rsidR="001A13E1" w:rsidRPr="00747B74" w:rsidRDefault="001A13E1" w:rsidP="001A13E1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eastAsia="Times New Roman" w:cs="Calibri"/>
          <w:bCs/>
          <w:kern w:val="1"/>
          <w:sz w:val="22"/>
          <w:szCs w:val="22"/>
          <w:lang w:eastAsia="ar-SA"/>
        </w:rPr>
      </w:pPr>
      <w:r w:rsidRPr="00747B74">
        <w:rPr>
          <w:rFonts w:eastAsia="Times New Roman" w:cs="Calibri"/>
          <w:bCs/>
          <w:kern w:val="1"/>
          <w:sz w:val="22"/>
          <w:szCs w:val="22"/>
          <w:lang w:eastAsia="ar-SA"/>
        </w:rPr>
        <w:t xml:space="preserve">Poczta elektroniczna [e-mail]: </w:t>
      </w:r>
      <w:hyperlink r:id="rId8" w:history="1">
        <w:r w:rsidRPr="00747B74">
          <w:rPr>
            <w:rFonts w:eastAsia="Times New Roman" w:cs="Calibri"/>
            <w:bCs/>
            <w:color w:val="0000FF"/>
            <w:kern w:val="1"/>
            <w:sz w:val="22"/>
            <w:szCs w:val="22"/>
            <w:u w:val="single"/>
            <w:lang w:eastAsia="ar-SA"/>
          </w:rPr>
          <w:t>przetargi@muzeum.bialystok.pl</w:t>
        </w:r>
      </w:hyperlink>
      <w:r w:rsidRPr="00747B74">
        <w:rPr>
          <w:rFonts w:eastAsia="Times New Roman" w:cs="Calibri"/>
          <w:bCs/>
          <w:color w:val="856131"/>
          <w:kern w:val="1"/>
          <w:sz w:val="22"/>
          <w:szCs w:val="22"/>
          <w:u w:val="single"/>
          <w:lang w:eastAsia="ar-SA"/>
        </w:rPr>
        <w:t xml:space="preserve"> </w:t>
      </w:r>
    </w:p>
    <w:p w14:paraId="4D1CB37A" w14:textId="77777777" w:rsidR="001A13E1" w:rsidRPr="00747B74" w:rsidRDefault="001A13E1" w:rsidP="001A13E1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eastAsia="Times New Roman" w:cs="Calibri"/>
          <w:bCs/>
          <w:kern w:val="1"/>
          <w:sz w:val="22"/>
          <w:szCs w:val="22"/>
          <w:lang w:eastAsia="ar-SA"/>
        </w:rPr>
      </w:pPr>
      <w:r w:rsidRPr="00747B74">
        <w:rPr>
          <w:rFonts w:eastAsia="Times New Roman" w:cs="Calibri"/>
          <w:bCs/>
          <w:kern w:val="1"/>
          <w:sz w:val="22"/>
          <w:szCs w:val="22"/>
          <w:lang w:eastAsia="ar-SA"/>
        </w:rPr>
        <w:t xml:space="preserve">Strona internetowa Zamawiającego [URL]: </w:t>
      </w:r>
      <w:hyperlink r:id="rId9" w:history="1">
        <w:r w:rsidRPr="00747B74">
          <w:rPr>
            <w:rFonts w:eastAsia="Times New Roman" w:cs="Calibri"/>
            <w:color w:val="0000FF"/>
            <w:kern w:val="1"/>
            <w:sz w:val="22"/>
            <w:szCs w:val="22"/>
            <w:u w:val="single"/>
            <w:lang w:eastAsia="ar-SA"/>
          </w:rPr>
          <w:t>http://muzeumpodlaskie.pl</w:t>
        </w:r>
      </w:hyperlink>
      <w:r w:rsidRPr="00747B74">
        <w:rPr>
          <w:rFonts w:eastAsia="Times New Roman" w:cs="Calibri"/>
          <w:color w:val="856131"/>
          <w:kern w:val="1"/>
          <w:sz w:val="22"/>
          <w:szCs w:val="22"/>
          <w:u w:val="single"/>
          <w:lang w:eastAsia="ar-SA"/>
        </w:rPr>
        <w:t xml:space="preserve"> </w:t>
      </w:r>
    </w:p>
    <w:p w14:paraId="611E2915" w14:textId="77777777" w:rsidR="001A13E1" w:rsidRPr="00747B74" w:rsidRDefault="001A13E1" w:rsidP="001A13E1">
      <w:pPr>
        <w:spacing w:line="276" w:lineRule="auto"/>
        <w:rPr>
          <w:rFonts w:cs="Calibri"/>
          <w:b/>
          <w:sz w:val="22"/>
          <w:szCs w:val="22"/>
          <w:u w:val="single"/>
        </w:rPr>
      </w:pPr>
    </w:p>
    <w:p w14:paraId="5FABD063" w14:textId="77777777" w:rsidR="001C50FB" w:rsidRPr="001A13E1" w:rsidRDefault="001C50FB" w:rsidP="00F2225B">
      <w:pPr>
        <w:widowControl w:val="0"/>
        <w:spacing w:line="276" w:lineRule="auto"/>
        <w:jc w:val="both"/>
        <w:outlineLvl w:val="3"/>
        <w:rPr>
          <w:rFonts w:cs="Calibri"/>
          <w:bCs/>
          <w:color w:val="000000"/>
          <w:sz w:val="22"/>
          <w:szCs w:val="22"/>
        </w:rPr>
      </w:pPr>
    </w:p>
    <w:p w14:paraId="581DB2D5" w14:textId="266E766B" w:rsidR="00F2225B" w:rsidRPr="001A13E1" w:rsidRDefault="00F2225B" w:rsidP="00F2225B">
      <w:pPr>
        <w:spacing w:line="276" w:lineRule="auto"/>
        <w:rPr>
          <w:rFonts w:cs="Calibri"/>
          <w:b/>
          <w:sz w:val="22"/>
          <w:szCs w:val="22"/>
          <w:u w:val="single"/>
        </w:rPr>
      </w:pPr>
      <w:r w:rsidRPr="001A13E1">
        <w:rPr>
          <w:rFonts w:cs="Calibri"/>
          <w:b/>
          <w:sz w:val="22"/>
          <w:szCs w:val="22"/>
          <w:u w:val="single"/>
        </w:rPr>
        <w:t>PODMIOT</w:t>
      </w:r>
      <w:r w:rsidR="00240163" w:rsidRPr="001A13E1">
        <w:rPr>
          <w:rFonts w:cs="Calibri"/>
          <w:b/>
          <w:sz w:val="22"/>
          <w:szCs w:val="22"/>
          <w:u w:val="single"/>
        </w:rPr>
        <w:t>Y</w:t>
      </w:r>
      <w:r w:rsidRPr="001A13E1">
        <w:rPr>
          <w:rFonts w:cs="Calibri"/>
          <w:b/>
          <w:sz w:val="22"/>
          <w:szCs w:val="22"/>
          <w:u w:val="single"/>
        </w:rPr>
        <w:t xml:space="preserve"> W IMIENIU KTÓR</w:t>
      </w:r>
      <w:r w:rsidR="00240163" w:rsidRPr="001A13E1">
        <w:rPr>
          <w:rFonts w:cs="Calibri"/>
          <w:b/>
          <w:sz w:val="22"/>
          <w:szCs w:val="22"/>
          <w:u w:val="single"/>
        </w:rPr>
        <w:t>YCH</w:t>
      </w:r>
      <w:r w:rsidRPr="001A13E1">
        <w:rPr>
          <w:rFonts w:cs="Calibri"/>
          <w:b/>
          <w:sz w:val="22"/>
          <w:szCs w:val="22"/>
          <w:u w:val="single"/>
        </w:rPr>
        <w:t xml:space="preserve"> SKŁADANE JEST OŚWIADCZENIE:</w:t>
      </w:r>
    </w:p>
    <w:p w14:paraId="4ECA941B" w14:textId="77777777" w:rsidR="00240163" w:rsidRPr="001A13E1" w:rsidRDefault="00240163" w:rsidP="00F2225B">
      <w:pPr>
        <w:spacing w:line="276" w:lineRule="auto"/>
        <w:ind w:right="4244"/>
        <w:rPr>
          <w:rFonts w:cs="Calibri"/>
          <w:sz w:val="22"/>
          <w:szCs w:val="22"/>
        </w:rPr>
      </w:pPr>
    </w:p>
    <w:p w14:paraId="2C5130FC" w14:textId="77D20303" w:rsidR="00F2225B" w:rsidRPr="001A13E1" w:rsidRDefault="00F2225B" w:rsidP="00F2225B">
      <w:pPr>
        <w:spacing w:line="276" w:lineRule="auto"/>
        <w:ind w:right="4244"/>
        <w:rPr>
          <w:rFonts w:cs="Calibri"/>
          <w:sz w:val="22"/>
          <w:szCs w:val="22"/>
        </w:rPr>
      </w:pPr>
      <w:r w:rsidRPr="001A13E1">
        <w:rPr>
          <w:rFonts w:cs="Calibri"/>
          <w:sz w:val="22"/>
          <w:szCs w:val="22"/>
        </w:rPr>
        <w:t>…………………………………………………..…..…………</w:t>
      </w:r>
    </w:p>
    <w:p w14:paraId="41D107FE" w14:textId="77777777" w:rsidR="00F2225B" w:rsidRPr="001A13E1" w:rsidRDefault="00F2225B" w:rsidP="00F2225B">
      <w:pPr>
        <w:spacing w:line="276" w:lineRule="auto"/>
        <w:ind w:right="4244"/>
        <w:rPr>
          <w:rFonts w:cs="Calibri"/>
          <w:sz w:val="22"/>
          <w:szCs w:val="22"/>
        </w:rPr>
      </w:pPr>
      <w:r w:rsidRPr="001A13E1">
        <w:rPr>
          <w:rFonts w:cs="Calibri"/>
          <w:sz w:val="22"/>
          <w:szCs w:val="22"/>
        </w:rPr>
        <w:t>…………………………………………………..…..…………</w:t>
      </w:r>
    </w:p>
    <w:p w14:paraId="0B2C69F4" w14:textId="77777777" w:rsidR="00F2225B" w:rsidRPr="001A13E1" w:rsidRDefault="00F2225B" w:rsidP="00F2225B">
      <w:pPr>
        <w:spacing w:line="276" w:lineRule="auto"/>
        <w:ind w:right="4244"/>
        <w:rPr>
          <w:rFonts w:cs="Calibri"/>
          <w:sz w:val="22"/>
          <w:szCs w:val="22"/>
        </w:rPr>
      </w:pPr>
      <w:r w:rsidRPr="001A13E1">
        <w:rPr>
          <w:rFonts w:cs="Calibri"/>
          <w:sz w:val="22"/>
          <w:szCs w:val="22"/>
        </w:rPr>
        <w:t>…………………………………………………..…..…………</w:t>
      </w:r>
    </w:p>
    <w:p w14:paraId="41E95E7A" w14:textId="69349380" w:rsidR="00F2225B" w:rsidRPr="001A13E1" w:rsidRDefault="00F2225B" w:rsidP="00F2225B">
      <w:pPr>
        <w:spacing w:line="276" w:lineRule="auto"/>
        <w:ind w:right="4528"/>
        <w:jc w:val="center"/>
        <w:rPr>
          <w:rFonts w:cs="Calibri"/>
          <w:i/>
          <w:sz w:val="22"/>
          <w:szCs w:val="22"/>
        </w:rPr>
      </w:pPr>
      <w:r w:rsidRPr="001A13E1">
        <w:rPr>
          <w:rFonts w:cs="Calibri"/>
          <w:i/>
          <w:sz w:val="22"/>
          <w:szCs w:val="22"/>
        </w:rPr>
        <w:t>(pełna nazwa/firma, adres, w zależności od podmiotu: NIP/PESEL, KRS/CEIDG)</w:t>
      </w:r>
    </w:p>
    <w:p w14:paraId="210B92EF" w14:textId="541090D9" w:rsidR="00240163" w:rsidRPr="001A13E1" w:rsidRDefault="00240163" w:rsidP="00F2225B">
      <w:pPr>
        <w:spacing w:line="276" w:lineRule="auto"/>
        <w:ind w:right="4528"/>
        <w:jc w:val="center"/>
        <w:rPr>
          <w:rFonts w:cs="Calibri"/>
          <w:i/>
          <w:sz w:val="22"/>
          <w:szCs w:val="22"/>
        </w:rPr>
      </w:pPr>
    </w:p>
    <w:p w14:paraId="61B0309D" w14:textId="77777777" w:rsidR="00240163" w:rsidRPr="001A13E1" w:rsidRDefault="00240163" w:rsidP="00240163">
      <w:pPr>
        <w:spacing w:line="276" w:lineRule="auto"/>
        <w:ind w:right="4244"/>
        <w:rPr>
          <w:rFonts w:cs="Calibri"/>
          <w:sz w:val="22"/>
          <w:szCs w:val="22"/>
        </w:rPr>
      </w:pPr>
      <w:r w:rsidRPr="001A13E1">
        <w:rPr>
          <w:rFonts w:cs="Calibri"/>
          <w:sz w:val="22"/>
          <w:szCs w:val="22"/>
        </w:rPr>
        <w:t>…………………………………………………..…..…………</w:t>
      </w:r>
    </w:p>
    <w:p w14:paraId="3F45D200" w14:textId="77777777" w:rsidR="00240163" w:rsidRPr="001A13E1" w:rsidRDefault="00240163" w:rsidP="00240163">
      <w:pPr>
        <w:spacing w:line="276" w:lineRule="auto"/>
        <w:ind w:right="4244"/>
        <w:rPr>
          <w:rFonts w:cs="Calibri"/>
          <w:sz w:val="22"/>
          <w:szCs w:val="22"/>
        </w:rPr>
      </w:pPr>
      <w:r w:rsidRPr="001A13E1">
        <w:rPr>
          <w:rFonts w:cs="Calibri"/>
          <w:sz w:val="22"/>
          <w:szCs w:val="22"/>
        </w:rPr>
        <w:t>…………………………………………………..…..…………</w:t>
      </w:r>
    </w:p>
    <w:p w14:paraId="7496111B" w14:textId="77777777" w:rsidR="00240163" w:rsidRPr="001A13E1" w:rsidRDefault="00240163" w:rsidP="00240163">
      <w:pPr>
        <w:spacing w:line="276" w:lineRule="auto"/>
        <w:ind w:right="4244"/>
        <w:rPr>
          <w:rFonts w:cs="Calibri"/>
          <w:sz w:val="22"/>
          <w:szCs w:val="22"/>
        </w:rPr>
      </w:pPr>
      <w:r w:rsidRPr="001A13E1">
        <w:rPr>
          <w:rFonts w:cs="Calibri"/>
          <w:sz w:val="22"/>
          <w:szCs w:val="22"/>
        </w:rPr>
        <w:t>…………………………………………………..…..…………</w:t>
      </w:r>
    </w:p>
    <w:p w14:paraId="3C1B211C" w14:textId="77777777" w:rsidR="00240163" w:rsidRPr="001A13E1" w:rsidRDefault="00240163" w:rsidP="00240163">
      <w:pPr>
        <w:spacing w:line="276" w:lineRule="auto"/>
        <w:ind w:right="4528"/>
        <w:jc w:val="center"/>
        <w:rPr>
          <w:rFonts w:cs="Calibri"/>
          <w:i/>
          <w:sz w:val="22"/>
          <w:szCs w:val="22"/>
        </w:rPr>
      </w:pPr>
      <w:r w:rsidRPr="001A13E1">
        <w:rPr>
          <w:rFonts w:cs="Calibri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1A13E1" w:rsidRDefault="00240163" w:rsidP="00F2225B">
      <w:pPr>
        <w:spacing w:line="276" w:lineRule="auto"/>
        <w:ind w:right="4528"/>
        <w:jc w:val="center"/>
        <w:rPr>
          <w:rFonts w:cs="Calibri"/>
          <w:i/>
          <w:sz w:val="22"/>
          <w:szCs w:val="22"/>
        </w:rPr>
      </w:pPr>
    </w:p>
    <w:p w14:paraId="30DA47F0" w14:textId="4DF7702E" w:rsidR="00F2225B" w:rsidRPr="001A13E1" w:rsidRDefault="00F2225B" w:rsidP="00F2225B">
      <w:pPr>
        <w:spacing w:line="276" w:lineRule="auto"/>
        <w:rPr>
          <w:rFonts w:cs="Calibri"/>
          <w:sz w:val="22"/>
          <w:szCs w:val="22"/>
          <w:u w:val="single"/>
        </w:rPr>
      </w:pPr>
      <w:r w:rsidRPr="001A13E1">
        <w:rPr>
          <w:rFonts w:cs="Calibri"/>
          <w:sz w:val="22"/>
          <w:szCs w:val="22"/>
          <w:u w:val="single"/>
        </w:rPr>
        <w:t>reprezentowan</w:t>
      </w:r>
      <w:r w:rsidR="00240163" w:rsidRPr="001A13E1">
        <w:rPr>
          <w:rFonts w:cs="Calibri"/>
          <w:sz w:val="22"/>
          <w:szCs w:val="22"/>
          <w:u w:val="single"/>
        </w:rPr>
        <w:t>e</w:t>
      </w:r>
      <w:r w:rsidRPr="001A13E1">
        <w:rPr>
          <w:rFonts w:cs="Calibri"/>
          <w:sz w:val="22"/>
          <w:szCs w:val="22"/>
          <w:u w:val="single"/>
        </w:rPr>
        <w:t xml:space="preserve"> przez:</w:t>
      </w:r>
    </w:p>
    <w:p w14:paraId="41067EF4" w14:textId="77777777" w:rsidR="00F2225B" w:rsidRPr="001A13E1" w:rsidRDefault="00F2225B" w:rsidP="00F2225B">
      <w:pPr>
        <w:spacing w:line="276" w:lineRule="auto"/>
        <w:ind w:right="4244"/>
        <w:rPr>
          <w:rFonts w:cs="Calibri"/>
          <w:sz w:val="22"/>
          <w:szCs w:val="22"/>
        </w:rPr>
      </w:pPr>
      <w:r w:rsidRPr="001A13E1">
        <w:rPr>
          <w:rFonts w:cs="Calibri"/>
          <w:sz w:val="22"/>
          <w:szCs w:val="22"/>
        </w:rPr>
        <w:t>…………………………………………………..…..…………</w:t>
      </w:r>
    </w:p>
    <w:p w14:paraId="31413C65" w14:textId="77777777" w:rsidR="00F2225B" w:rsidRPr="001A13E1" w:rsidRDefault="00F2225B" w:rsidP="00F2225B">
      <w:pPr>
        <w:spacing w:line="276" w:lineRule="auto"/>
        <w:ind w:right="4244"/>
        <w:rPr>
          <w:rFonts w:cs="Calibri"/>
          <w:sz w:val="22"/>
          <w:szCs w:val="22"/>
        </w:rPr>
      </w:pPr>
      <w:r w:rsidRPr="001A13E1">
        <w:rPr>
          <w:rFonts w:cs="Calibri"/>
          <w:sz w:val="22"/>
          <w:szCs w:val="22"/>
        </w:rPr>
        <w:t>…………………………………………………..…..…………</w:t>
      </w:r>
    </w:p>
    <w:p w14:paraId="2EB6BBCB" w14:textId="77777777" w:rsidR="00F2225B" w:rsidRPr="001A13E1" w:rsidRDefault="00F2225B" w:rsidP="00F2225B">
      <w:pPr>
        <w:spacing w:line="276" w:lineRule="auto"/>
        <w:rPr>
          <w:rFonts w:cs="Calibri"/>
          <w:i/>
          <w:sz w:val="22"/>
          <w:szCs w:val="22"/>
        </w:rPr>
      </w:pPr>
      <w:r w:rsidRPr="001A13E1">
        <w:rPr>
          <w:rFonts w:cs="Calibri"/>
          <w:i/>
          <w:sz w:val="22"/>
          <w:szCs w:val="22"/>
        </w:rPr>
        <w:t xml:space="preserve"> (imię, nazwisko, stanowisko/podstawa do reprezentacji)</w:t>
      </w:r>
    </w:p>
    <w:p w14:paraId="1AA653EA" w14:textId="77777777" w:rsidR="005232BE" w:rsidRPr="001A13E1" w:rsidRDefault="005232BE" w:rsidP="00F2225B">
      <w:pPr>
        <w:spacing w:line="276" w:lineRule="auto"/>
        <w:rPr>
          <w:rFonts w:cs="Calibri"/>
          <w:i/>
          <w:sz w:val="22"/>
          <w:szCs w:val="22"/>
        </w:rPr>
      </w:pPr>
    </w:p>
    <w:p w14:paraId="749B5A07" w14:textId="77777777" w:rsidR="00F93E6D" w:rsidRPr="001A13E1" w:rsidRDefault="00F93E6D" w:rsidP="00F2225B">
      <w:pPr>
        <w:spacing w:line="276" w:lineRule="auto"/>
        <w:rPr>
          <w:rFonts w:cs="Calibri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E1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28E6C51E" w:rsidR="00F2225B" w:rsidRPr="001A13E1" w:rsidRDefault="00F2225B" w:rsidP="004751D8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</w:rPr>
            </w:pPr>
            <w:r w:rsidRPr="001A13E1">
              <w:rPr>
                <w:rFonts w:cs="Calibri"/>
                <w:b/>
                <w:sz w:val="22"/>
                <w:szCs w:val="22"/>
              </w:rPr>
              <w:t xml:space="preserve">Oświadczenie składane na podstawie art. </w:t>
            </w:r>
            <w:r w:rsidR="00240163" w:rsidRPr="001A13E1">
              <w:rPr>
                <w:rFonts w:cs="Calibri"/>
                <w:b/>
                <w:sz w:val="22"/>
                <w:szCs w:val="22"/>
              </w:rPr>
              <w:t>117</w:t>
            </w:r>
            <w:r w:rsidRPr="001A13E1">
              <w:rPr>
                <w:rFonts w:cs="Calibri"/>
                <w:b/>
                <w:sz w:val="22"/>
                <w:szCs w:val="22"/>
              </w:rPr>
              <w:t xml:space="preserve"> ust. </w:t>
            </w:r>
            <w:r w:rsidR="00240163" w:rsidRPr="001A13E1">
              <w:rPr>
                <w:rFonts w:cs="Calibri"/>
                <w:b/>
                <w:sz w:val="22"/>
                <w:szCs w:val="22"/>
              </w:rPr>
              <w:t>4</w:t>
            </w:r>
            <w:r w:rsidRPr="001A13E1">
              <w:rPr>
                <w:rFonts w:cs="Calibri"/>
                <w:b/>
                <w:sz w:val="22"/>
                <w:szCs w:val="22"/>
              </w:rPr>
              <w:t xml:space="preserve"> ustawy </w:t>
            </w:r>
            <w:r w:rsidR="00740D80" w:rsidRPr="001A13E1">
              <w:rPr>
                <w:rFonts w:cs="Calibri"/>
                <w:b/>
                <w:sz w:val="22"/>
                <w:szCs w:val="22"/>
              </w:rPr>
              <w:br/>
            </w:r>
            <w:r w:rsidRPr="001A13E1">
              <w:rPr>
                <w:rFonts w:cs="Calibri"/>
                <w:b/>
                <w:sz w:val="22"/>
                <w:szCs w:val="22"/>
              </w:rPr>
              <w:t xml:space="preserve">z dnia 11 września 2019 r. Prawo zamówień publicznych </w:t>
            </w:r>
            <w:r w:rsidR="00F93E6D" w:rsidRPr="001A13E1">
              <w:rPr>
                <w:rFonts w:cs="Calibri"/>
                <w:b/>
                <w:sz w:val="22"/>
                <w:szCs w:val="22"/>
              </w:rPr>
              <w:br/>
            </w:r>
            <w:r w:rsidRPr="001A13E1">
              <w:rPr>
                <w:rFonts w:cs="Calibri"/>
                <w:b/>
                <w:sz w:val="22"/>
                <w:szCs w:val="22"/>
              </w:rPr>
              <w:t>(tekst jedn.: Dz. U. z 20</w:t>
            </w:r>
            <w:r w:rsidR="00B17D62" w:rsidRPr="001A13E1">
              <w:rPr>
                <w:rFonts w:cs="Calibri"/>
                <w:b/>
                <w:sz w:val="22"/>
                <w:szCs w:val="22"/>
              </w:rPr>
              <w:t>2</w:t>
            </w:r>
            <w:r w:rsidR="009C4F43">
              <w:rPr>
                <w:rFonts w:cs="Calibri"/>
                <w:b/>
                <w:sz w:val="22"/>
                <w:szCs w:val="22"/>
              </w:rPr>
              <w:t>4</w:t>
            </w:r>
            <w:r w:rsidRPr="001A13E1">
              <w:rPr>
                <w:rFonts w:cs="Calibri"/>
                <w:b/>
                <w:sz w:val="22"/>
                <w:szCs w:val="22"/>
              </w:rPr>
              <w:t xml:space="preserve"> r., poz. </w:t>
            </w:r>
            <w:r w:rsidR="009C4F43">
              <w:rPr>
                <w:rFonts w:cs="Calibri"/>
                <w:b/>
                <w:sz w:val="22"/>
                <w:szCs w:val="22"/>
              </w:rPr>
              <w:t>1320</w:t>
            </w:r>
            <w:r w:rsidRPr="001A13E1">
              <w:rPr>
                <w:rFonts w:cs="Calibri"/>
                <w:b/>
                <w:sz w:val="22"/>
                <w:szCs w:val="22"/>
              </w:rPr>
              <w:t xml:space="preserve"> z późn. zm.) </w:t>
            </w:r>
            <w:r w:rsidR="00F93E6D" w:rsidRPr="001A13E1">
              <w:rPr>
                <w:rFonts w:cs="Calibri"/>
                <w:b/>
                <w:sz w:val="22"/>
                <w:szCs w:val="22"/>
              </w:rPr>
              <w:br/>
            </w:r>
            <w:r w:rsidRPr="001A13E1">
              <w:rPr>
                <w:rFonts w:cs="Calibri"/>
                <w:b/>
                <w:sz w:val="22"/>
                <w:szCs w:val="22"/>
              </w:rPr>
              <w:t>- dalej: ustawa Pzp</w:t>
            </w:r>
          </w:p>
        </w:tc>
      </w:tr>
    </w:tbl>
    <w:p w14:paraId="6A8E1C99" w14:textId="77777777" w:rsidR="00F2225B" w:rsidRPr="001A13E1" w:rsidRDefault="00F2225B" w:rsidP="00F2225B">
      <w:pPr>
        <w:spacing w:line="276" w:lineRule="auto"/>
        <w:rPr>
          <w:rFonts w:cs="Calibri"/>
          <w:b/>
          <w:sz w:val="22"/>
          <w:szCs w:val="22"/>
        </w:rPr>
      </w:pPr>
    </w:p>
    <w:p w14:paraId="418CE8E1" w14:textId="5211A665" w:rsidR="000501F9" w:rsidRPr="001A13E1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cs="Calibri"/>
          <w:b/>
          <w:sz w:val="22"/>
          <w:szCs w:val="22"/>
        </w:rPr>
      </w:pPr>
      <w:r w:rsidRPr="001A13E1">
        <w:rPr>
          <w:rFonts w:cs="Calibri"/>
          <w:sz w:val="22"/>
          <w:szCs w:val="22"/>
        </w:rPr>
        <w:t>Na potrzeby postępowania o udzielenie zamówienia publicznego którego przedmiotem jest</w:t>
      </w:r>
      <w:r w:rsidR="00EC42CD" w:rsidRPr="001A13E1">
        <w:rPr>
          <w:rFonts w:cs="Calibri"/>
          <w:sz w:val="22"/>
          <w:szCs w:val="22"/>
        </w:rPr>
        <w:t xml:space="preserve"> </w:t>
      </w:r>
      <w:r w:rsidR="00DD6287" w:rsidRPr="001A13E1">
        <w:rPr>
          <w:rFonts w:cs="Calibri"/>
          <w:sz w:val="22"/>
          <w:szCs w:val="22"/>
        </w:rPr>
        <w:t xml:space="preserve">zadanie pn.: </w:t>
      </w:r>
      <w:r w:rsidR="00427BE8" w:rsidRPr="00427BE8">
        <w:rPr>
          <w:rFonts w:eastAsia="Times New Roman" w:cs="Calibri"/>
          <w:b/>
          <w:bCs/>
          <w:sz w:val="22"/>
          <w:szCs w:val="22"/>
          <w:lang w:eastAsia="pl-PL"/>
        </w:rPr>
        <w:t>„Dostawa i uruchomienie oprogramowania do zarządzania zbiorami muzealnymi na potrzeby realizacji projektu pn. „Dziedzictwo Kulturowe Podlasia – cyfryzacja i prezentacja zbiorów Muzeum Podlaskiego w Białymstoku””</w:t>
      </w:r>
      <w:r w:rsidR="00427BE8">
        <w:rPr>
          <w:rFonts w:eastAsia="Times New Roman" w:cs="Calibri"/>
          <w:b/>
          <w:bCs/>
          <w:sz w:val="22"/>
          <w:szCs w:val="22"/>
          <w:lang w:eastAsia="pl-PL"/>
        </w:rPr>
        <w:t>,</w:t>
      </w:r>
      <w:r w:rsidR="001A13E1" w:rsidRPr="00747B74">
        <w:rPr>
          <w:rFonts w:cs="Calibri"/>
          <w:bCs/>
          <w:i/>
          <w:iCs/>
          <w:sz w:val="22"/>
          <w:szCs w:val="22"/>
        </w:rPr>
        <w:t xml:space="preserve"> </w:t>
      </w:r>
      <w:r w:rsidR="001A13E1" w:rsidRPr="00747B74">
        <w:rPr>
          <w:rFonts w:cs="Calibri"/>
          <w:snapToGrid w:val="0"/>
          <w:sz w:val="22"/>
          <w:szCs w:val="22"/>
        </w:rPr>
        <w:t>p</w:t>
      </w:r>
      <w:r w:rsidR="001A13E1">
        <w:rPr>
          <w:rFonts w:cs="Calibri"/>
          <w:sz w:val="22"/>
          <w:szCs w:val="22"/>
        </w:rPr>
        <w:t xml:space="preserve">rowadzonego przez </w:t>
      </w:r>
      <w:r w:rsidR="001A13E1" w:rsidRPr="00747B74">
        <w:rPr>
          <w:rFonts w:cs="Calibri"/>
          <w:b/>
          <w:sz w:val="22"/>
          <w:szCs w:val="22"/>
        </w:rPr>
        <w:t>Muzeum Podlaskie w Białymstoku</w:t>
      </w:r>
      <w:r w:rsidR="00BC2934" w:rsidRPr="001A13E1">
        <w:rPr>
          <w:rFonts w:cs="Calibri"/>
          <w:b/>
          <w:sz w:val="22"/>
          <w:szCs w:val="22"/>
        </w:rPr>
        <w:t>,</w:t>
      </w:r>
      <w:r w:rsidRPr="001A13E1">
        <w:rPr>
          <w:rFonts w:cs="Calibri"/>
          <w:b/>
          <w:sz w:val="22"/>
          <w:szCs w:val="22"/>
        </w:rPr>
        <w:t xml:space="preserve"> </w:t>
      </w:r>
      <w:r w:rsidR="00240163" w:rsidRPr="001A13E1">
        <w:rPr>
          <w:rFonts w:cs="Calibri"/>
          <w:b/>
          <w:sz w:val="22"/>
          <w:szCs w:val="22"/>
        </w:rPr>
        <w:t xml:space="preserve">działając jako pełnomocnik podmiotów, w imieniu których składane jest oświadczenie </w:t>
      </w:r>
      <w:r w:rsidR="00240163" w:rsidRPr="001A13E1">
        <w:rPr>
          <w:rFonts w:cs="Calibri"/>
          <w:b/>
          <w:sz w:val="22"/>
          <w:szCs w:val="22"/>
          <w:u w:val="single"/>
        </w:rPr>
        <w:t>o</w:t>
      </w:r>
      <w:r w:rsidRPr="001A13E1">
        <w:rPr>
          <w:rFonts w:cs="Calibri"/>
          <w:b/>
          <w:sz w:val="22"/>
          <w:szCs w:val="22"/>
          <w:u w:val="single"/>
        </w:rPr>
        <w:t>świadczam</w:t>
      </w:r>
      <w:r w:rsidR="00240163" w:rsidRPr="001A13E1">
        <w:rPr>
          <w:rFonts w:cs="Calibri"/>
          <w:b/>
          <w:sz w:val="22"/>
          <w:szCs w:val="22"/>
          <w:u w:val="single"/>
        </w:rPr>
        <w:t xml:space="preserve">, </w:t>
      </w:r>
      <w:r w:rsidRPr="001A13E1">
        <w:rPr>
          <w:rFonts w:cs="Calibri"/>
          <w:b/>
          <w:sz w:val="22"/>
          <w:szCs w:val="22"/>
          <w:u w:val="single"/>
        </w:rPr>
        <w:t>że</w:t>
      </w:r>
      <w:r w:rsidR="000501F9" w:rsidRPr="001A13E1">
        <w:rPr>
          <w:rFonts w:cs="Calibri"/>
          <w:b/>
          <w:sz w:val="22"/>
          <w:szCs w:val="22"/>
          <w:u w:val="single"/>
        </w:rPr>
        <w:t>:</w:t>
      </w:r>
    </w:p>
    <w:p w14:paraId="7DC83A0D" w14:textId="1821EED4" w:rsidR="000501F9" w:rsidRPr="001A13E1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cs="Calibri"/>
          <w:bCs/>
          <w:sz w:val="22"/>
          <w:szCs w:val="22"/>
        </w:rPr>
      </w:pPr>
    </w:p>
    <w:p w14:paraId="0B1161EF" w14:textId="77777777" w:rsidR="00240163" w:rsidRPr="001A13E1" w:rsidRDefault="00240163" w:rsidP="00240163">
      <w:pPr>
        <w:spacing w:line="276" w:lineRule="auto"/>
        <w:ind w:right="4244"/>
        <w:rPr>
          <w:rFonts w:cs="Calibri"/>
          <w:b/>
          <w:bCs/>
          <w:sz w:val="22"/>
          <w:szCs w:val="22"/>
        </w:rPr>
      </w:pPr>
      <w:r w:rsidRPr="001A13E1">
        <w:rPr>
          <w:rFonts w:cs="Calibri"/>
          <w:b/>
          <w:bCs/>
          <w:sz w:val="22"/>
          <w:szCs w:val="22"/>
        </w:rPr>
        <w:lastRenderedPageBreak/>
        <w:t>Wykonawca:</w:t>
      </w:r>
    </w:p>
    <w:p w14:paraId="22140B5F" w14:textId="22329F2E" w:rsidR="00240163" w:rsidRPr="001A13E1" w:rsidRDefault="00240163" w:rsidP="00240163">
      <w:pPr>
        <w:spacing w:line="276" w:lineRule="auto"/>
        <w:ind w:right="4244"/>
        <w:rPr>
          <w:rFonts w:cs="Calibri"/>
          <w:sz w:val="22"/>
          <w:szCs w:val="22"/>
        </w:rPr>
      </w:pPr>
      <w:r w:rsidRPr="001A13E1">
        <w:rPr>
          <w:rFonts w:cs="Calibri"/>
          <w:sz w:val="22"/>
          <w:szCs w:val="22"/>
        </w:rPr>
        <w:t>…………………………………………………..…..…………</w:t>
      </w:r>
    </w:p>
    <w:p w14:paraId="254D2B30" w14:textId="5A53812E" w:rsidR="00240163" w:rsidRPr="001A13E1" w:rsidRDefault="00240163" w:rsidP="00240163">
      <w:pPr>
        <w:spacing w:line="276" w:lineRule="auto"/>
        <w:ind w:right="4528"/>
        <w:jc w:val="center"/>
        <w:rPr>
          <w:rFonts w:cs="Calibri"/>
          <w:i/>
          <w:sz w:val="22"/>
          <w:szCs w:val="22"/>
        </w:rPr>
      </w:pPr>
    </w:p>
    <w:p w14:paraId="576A031B" w14:textId="4FB128E9" w:rsidR="00240163" w:rsidRPr="001A13E1" w:rsidRDefault="00240163" w:rsidP="00240163">
      <w:pPr>
        <w:spacing w:line="276" w:lineRule="auto"/>
        <w:ind w:right="-6"/>
        <w:rPr>
          <w:rFonts w:cs="Calibri"/>
          <w:i/>
          <w:sz w:val="22"/>
          <w:szCs w:val="22"/>
        </w:rPr>
      </w:pPr>
      <w:r w:rsidRPr="001A13E1">
        <w:rPr>
          <w:rFonts w:cs="Calibri"/>
          <w:i/>
          <w:sz w:val="22"/>
          <w:szCs w:val="22"/>
        </w:rPr>
        <w:t>Wykona następujący zakres świadczenia wynikająceg</w:t>
      </w:r>
      <w:r w:rsidR="005F6FB9" w:rsidRPr="001A13E1">
        <w:rPr>
          <w:rFonts w:cs="Calibri"/>
          <w:i/>
          <w:sz w:val="22"/>
          <w:szCs w:val="22"/>
        </w:rPr>
        <w:t>o</w:t>
      </w:r>
      <w:r w:rsidRPr="001A13E1">
        <w:rPr>
          <w:rFonts w:cs="Calibri"/>
          <w:i/>
          <w:sz w:val="22"/>
          <w:szCs w:val="22"/>
        </w:rPr>
        <w:t xml:space="preserve"> z umowy o zamówienie publiczne:</w:t>
      </w:r>
    </w:p>
    <w:p w14:paraId="50DC8D92" w14:textId="56F2F8A7" w:rsidR="00240163" w:rsidRPr="001A13E1" w:rsidRDefault="00240163" w:rsidP="00240163">
      <w:pPr>
        <w:spacing w:line="276" w:lineRule="auto"/>
        <w:ind w:right="-6"/>
        <w:rPr>
          <w:rFonts w:cs="Calibri"/>
          <w:sz w:val="22"/>
          <w:szCs w:val="22"/>
        </w:rPr>
      </w:pPr>
      <w:r w:rsidRPr="001A13E1">
        <w:rPr>
          <w:rFonts w:cs="Calibri"/>
          <w:sz w:val="22"/>
          <w:szCs w:val="22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1A13E1" w:rsidRDefault="00240163" w:rsidP="00240163">
      <w:pPr>
        <w:spacing w:line="276" w:lineRule="auto"/>
        <w:ind w:right="-6"/>
        <w:rPr>
          <w:rFonts w:cs="Calibri"/>
          <w:sz w:val="22"/>
          <w:szCs w:val="22"/>
        </w:rPr>
      </w:pPr>
      <w:r w:rsidRPr="001A13E1">
        <w:rPr>
          <w:rFonts w:cs="Calibri"/>
          <w:sz w:val="22"/>
          <w:szCs w:val="22"/>
        </w:rPr>
        <w:t>…………………………………………………..…..…………</w:t>
      </w:r>
    </w:p>
    <w:p w14:paraId="508FAECE" w14:textId="34E6C679" w:rsidR="00240163" w:rsidRPr="001A13E1" w:rsidRDefault="00240163" w:rsidP="00240163">
      <w:pPr>
        <w:spacing w:line="276" w:lineRule="auto"/>
        <w:ind w:right="-6"/>
        <w:rPr>
          <w:rFonts w:cs="Calibri"/>
          <w:i/>
          <w:sz w:val="22"/>
          <w:szCs w:val="22"/>
        </w:rPr>
      </w:pPr>
      <w:r w:rsidRPr="001A13E1">
        <w:rPr>
          <w:rFonts w:cs="Calibri"/>
          <w:i/>
          <w:sz w:val="22"/>
          <w:szCs w:val="22"/>
        </w:rPr>
        <w:t xml:space="preserve"> </w:t>
      </w:r>
    </w:p>
    <w:p w14:paraId="1458CFB9" w14:textId="3EC11847" w:rsidR="00240163" w:rsidRPr="001A13E1" w:rsidRDefault="00240163" w:rsidP="00240163">
      <w:pPr>
        <w:spacing w:line="276" w:lineRule="auto"/>
        <w:ind w:right="-6"/>
        <w:rPr>
          <w:rFonts w:cs="Calibri"/>
          <w:b/>
          <w:bCs/>
          <w:iCs/>
          <w:sz w:val="22"/>
          <w:szCs w:val="22"/>
        </w:rPr>
      </w:pPr>
      <w:r w:rsidRPr="001A13E1">
        <w:rPr>
          <w:rFonts w:cs="Calibri"/>
          <w:b/>
          <w:bCs/>
          <w:iCs/>
          <w:sz w:val="22"/>
          <w:szCs w:val="22"/>
        </w:rPr>
        <w:t>Wykonawca:</w:t>
      </w:r>
    </w:p>
    <w:p w14:paraId="2B6A5E43" w14:textId="77777777" w:rsidR="00240163" w:rsidRPr="001A13E1" w:rsidRDefault="00240163" w:rsidP="00240163">
      <w:pPr>
        <w:spacing w:line="276" w:lineRule="auto"/>
        <w:ind w:right="4244"/>
        <w:rPr>
          <w:rFonts w:cs="Calibri"/>
          <w:sz w:val="22"/>
          <w:szCs w:val="22"/>
        </w:rPr>
      </w:pPr>
      <w:r w:rsidRPr="001A13E1">
        <w:rPr>
          <w:rFonts w:cs="Calibri"/>
          <w:sz w:val="22"/>
          <w:szCs w:val="22"/>
        </w:rPr>
        <w:t>…………………………………………………..…..…………</w:t>
      </w:r>
    </w:p>
    <w:p w14:paraId="0265EC0E" w14:textId="2BDA21A0" w:rsidR="00240163" w:rsidRPr="001A13E1" w:rsidRDefault="00240163" w:rsidP="00240163">
      <w:pPr>
        <w:spacing w:line="276" w:lineRule="auto"/>
        <w:ind w:right="4528"/>
        <w:jc w:val="center"/>
        <w:rPr>
          <w:rFonts w:cs="Calibri"/>
          <w:i/>
          <w:sz w:val="22"/>
          <w:szCs w:val="22"/>
        </w:rPr>
      </w:pPr>
    </w:p>
    <w:p w14:paraId="597C91EC" w14:textId="211D4DC6" w:rsidR="00240163" w:rsidRPr="001A13E1" w:rsidRDefault="00240163" w:rsidP="00240163">
      <w:pPr>
        <w:spacing w:line="276" w:lineRule="auto"/>
        <w:ind w:right="-6"/>
        <w:rPr>
          <w:rFonts w:cs="Calibri"/>
          <w:i/>
          <w:sz w:val="22"/>
          <w:szCs w:val="22"/>
        </w:rPr>
      </w:pPr>
      <w:r w:rsidRPr="001A13E1">
        <w:rPr>
          <w:rFonts w:cs="Calibri"/>
          <w:i/>
          <w:sz w:val="22"/>
          <w:szCs w:val="22"/>
        </w:rPr>
        <w:t>Wykona następujący zakres świadczenia wynikającego z umowy o zamówienie publiczne:</w:t>
      </w:r>
    </w:p>
    <w:p w14:paraId="1AF6EF37" w14:textId="77777777" w:rsidR="00240163" w:rsidRPr="001A13E1" w:rsidRDefault="00240163" w:rsidP="00240163">
      <w:pPr>
        <w:spacing w:line="276" w:lineRule="auto"/>
        <w:ind w:right="4244"/>
        <w:rPr>
          <w:rFonts w:cs="Calibri"/>
          <w:sz w:val="22"/>
          <w:szCs w:val="22"/>
        </w:rPr>
      </w:pPr>
      <w:r w:rsidRPr="001A13E1">
        <w:rPr>
          <w:rFonts w:cs="Calibri"/>
          <w:sz w:val="22"/>
          <w:szCs w:val="22"/>
        </w:rPr>
        <w:t>…………………………………………………..…..…………</w:t>
      </w:r>
    </w:p>
    <w:p w14:paraId="0E43DAB7" w14:textId="77777777" w:rsidR="00240163" w:rsidRPr="001A13E1" w:rsidRDefault="00240163" w:rsidP="00240163">
      <w:pPr>
        <w:spacing w:line="276" w:lineRule="auto"/>
        <w:ind w:right="4244"/>
        <w:rPr>
          <w:rFonts w:cs="Calibri"/>
          <w:sz w:val="22"/>
          <w:szCs w:val="22"/>
        </w:rPr>
      </w:pPr>
      <w:r w:rsidRPr="001A13E1">
        <w:rPr>
          <w:rFonts w:cs="Calibri"/>
          <w:sz w:val="22"/>
          <w:szCs w:val="22"/>
        </w:rPr>
        <w:t>…………………………………………………..…..…………</w:t>
      </w:r>
    </w:p>
    <w:p w14:paraId="5C2A47C4" w14:textId="77777777" w:rsidR="00240163" w:rsidRPr="001A13E1" w:rsidRDefault="00240163" w:rsidP="00240163">
      <w:pPr>
        <w:spacing w:line="276" w:lineRule="auto"/>
        <w:ind w:right="4244"/>
        <w:rPr>
          <w:rFonts w:cs="Calibri"/>
          <w:sz w:val="22"/>
          <w:szCs w:val="22"/>
        </w:rPr>
      </w:pPr>
      <w:r w:rsidRPr="001A13E1">
        <w:rPr>
          <w:rFonts w:cs="Calibri"/>
          <w:sz w:val="22"/>
          <w:szCs w:val="22"/>
        </w:rPr>
        <w:t>…………………………………………………..…..…………</w:t>
      </w:r>
    </w:p>
    <w:p w14:paraId="68D400D9" w14:textId="77777777" w:rsidR="00240163" w:rsidRPr="001A13E1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cs="Calibri"/>
          <w:bCs/>
          <w:sz w:val="22"/>
          <w:szCs w:val="22"/>
        </w:rPr>
      </w:pPr>
    </w:p>
    <w:p w14:paraId="6A6AEAC5" w14:textId="21FB0EC6" w:rsidR="00F42B16" w:rsidRPr="001A13E1" w:rsidRDefault="00F42B16" w:rsidP="00F42B16">
      <w:pPr>
        <w:spacing w:line="276" w:lineRule="auto"/>
        <w:jc w:val="both"/>
        <w:rPr>
          <w:rFonts w:cs="Calibri"/>
          <w:sz w:val="22"/>
          <w:szCs w:val="22"/>
        </w:rPr>
      </w:pPr>
      <w:r w:rsidRPr="001A13E1">
        <w:rPr>
          <w:rFonts w:cs="Calibri"/>
          <w:sz w:val="22"/>
          <w:szCs w:val="22"/>
        </w:rPr>
        <w:t xml:space="preserve">Oświadczam, że wszystkie informacje podane w powyższych oświadczeniach </w:t>
      </w:r>
      <w:r w:rsidR="00700952" w:rsidRPr="001A13E1">
        <w:rPr>
          <w:rFonts w:cs="Calibri"/>
          <w:sz w:val="22"/>
          <w:szCs w:val="22"/>
        </w:rPr>
        <w:br/>
      </w:r>
      <w:r w:rsidRPr="001A13E1">
        <w:rPr>
          <w:rFonts w:cs="Calibri"/>
          <w:sz w:val="22"/>
          <w:szCs w:val="22"/>
        </w:rPr>
        <w:t>są aktualne i zgodne z prawdą.</w:t>
      </w:r>
    </w:p>
    <w:p w14:paraId="22BD76C3" w14:textId="7BC4C2F1" w:rsidR="00F42B16" w:rsidRPr="001A13E1" w:rsidRDefault="00F42B16" w:rsidP="00F42B16">
      <w:pPr>
        <w:spacing w:line="276" w:lineRule="auto"/>
        <w:jc w:val="both"/>
        <w:rPr>
          <w:rFonts w:cs="Calibri"/>
          <w:sz w:val="22"/>
          <w:szCs w:val="22"/>
        </w:rPr>
      </w:pPr>
    </w:p>
    <w:p w14:paraId="7097F76B" w14:textId="77F095D0" w:rsidR="00427BE8" w:rsidRPr="001A13E1" w:rsidRDefault="00427BE8" w:rsidP="007000F6">
      <w:pPr>
        <w:spacing w:line="276" w:lineRule="auto"/>
        <w:ind w:left="5664" w:firstLine="708"/>
        <w:jc w:val="both"/>
        <w:rPr>
          <w:rFonts w:cs="Calibri"/>
          <w:sz w:val="22"/>
          <w:szCs w:val="22"/>
        </w:rPr>
      </w:pPr>
    </w:p>
    <w:sectPr w:rsidR="00427BE8" w:rsidRPr="001A13E1" w:rsidSect="006E7F3E">
      <w:headerReference w:type="default" r:id="rId10"/>
      <w:footerReference w:type="default" r:id="rId11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A9682" w14:textId="77777777" w:rsidR="006A5284" w:rsidRDefault="006A5284" w:rsidP="00AF0EDA">
      <w:r>
        <w:separator/>
      </w:r>
    </w:p>
  </w:endnote>
  <w:endnote w:type="continuationSeparator" w:id="0">
    <w:p w14:paraId="71AEAAB9" w14:textId="77777777" w:rsidR="006A5284" w:rsidRDefault="006A528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3214855"/>
      <w:docPartObj>
        <w:docPartGallery w:val="Page Numbers (Bottom of Page)"/>
        <w:docPartUnique/>
      </w:docPartObj>
    </w:sdtPr>
    <w:sdtEndPr/>
    <w:sdtContent>
      <w:p w14:paraId="285E9CC1" w14:textId="2BA98F99" w:rsidR="00427BE8" w:rsidRDefault="00427BE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019736" w14:textId="03A608A1" w:rsidR="001A13E1" w:rsidRPr="004751D8" w:rsidRDefault="001A13E1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BD3F7D" w14:textId="77777777" w:rsidR="006A5284" w:rsidRDefault="006A5284" w:rsidP="00AF0EDA">
      <w:r>
        <w:separator/>
      </w:r>
    </w:p>
  </w:footnote>
  <w:footnote w:type="continuationSeparator" w:id="0">
    <w:p w14:paraId="66A42B74" w14:textId="77777777" w:rsidR="006A5284" w:rsidRDefault="006A528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9EC63" w14:textId="36F68382" w:rsidR="00B17D62" w:rsidRDefault="00427BE8" w:rsidP="00B17D62">
    <w:pPr>
      <w:rPr>
        <w:rFonts w:ascii="Cambria" w:hAnsi="Cambria"/>
        <w:bCs/>
        <w:color w:val="000000"/>
        <w:sz w:val="10"/>
        <w:szCs w:val="10"/>
      </w:rPr>
    </w:pPr>
    <w:r w:rsidRPr="0022282A">
      <w:rPr>
        <w:rFonts w:ascii="Arial" w:eastAsia="Times New Roman" w:hAnsi="Arial" w:cs="Arial"/>
        <w:noProof/>
        <w:color w:val="474747"/>
        <w:sz w:val="10"/>
        <w:szCs w:val="10"/>
      </w:rPr>
      <w:drawing>
        <wp:anchor distT="0" distB="0" distL="114300" distR="114300" simplePos="0" relativeHeight="251658240" behindDoc="1" locked="0" layoutInCell="1" allowOverlap="1" wp14:anchorId="64DA9220" wp14:editId="28902109">
          <wp:simplePos x="0" y="0"/>
          <wp:positionH relativeFrom="margin">
            <wp:posOffset>-236220</wp:posOffset>
          </wp:positionH>
          <wp:positionV relativeFrom="paragraph">
            <wp:posOffset>13335</wp:posOffset>
          </wp:positionV>
          <wp:extent cx="6226175" cy="466725"/>
          <wp:effectExtent l="0" t="0" r="3175" b="9525"/>
          <wp:wrapNone/>
          <wp:docPr id="1712301840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2617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C80AAA" w14:textId="0969B2A1" w:rsidR="00DD6287" w:rsidRPr="00DC3F23" w:rsidRDefault="00DD6287" w:rsidP="001331B4">
    <w:pPr>
      <w:pStyle w:val="Nagwek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0432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23562"/>
    <w:rsid w:val="001331B4"/>
    <w:rsid w:val="00141C70"/>
    <w:rsid w:val="00142CFA"/>
    <w:rsid w:val="001617FD"/>
    <w:rsid w:val="00170387"/>
    <w:rsid w:val="00176A9F"/>
    <w:rsid w:val="00192878"/>
    <w:rsid w:val="001A13E1"/>
    <w:rsid w:val="001A276E"/>
    <w:rsid w:val="001B39BC"/>
    <w:rsid w:val="001C15E2"/>
    <w:rsid w:val="001C1F05"/>
    <w:rsid w:val="001C50FB"/>
    <w:rsid w:val="001D435A"/>
    <w:rsid w:val="00201588"/>
    <w:rsid w:val="00205C0A"/>
    <w:rsid w:val="00213FE8"/>
    <w:rsid w:val="002152B1"/>
    <w:rsid w:val="00223124"/>
    <w:rsid w:val="0023534F"/>
    <w:rsid w:val="00240163"/>
    <w:rsid w:val="0025544E"/>
    <w:rsid w:val="00264423"/>
    <w:rsid w:val="00270231"/>
    <w:rsid w:val="002755AF"/>
    <w:rsid w:val="0028661B"/>
    <w:rsid w:val="002A5991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44A1"/>
    <w:rsid w:val="00377705"/>
    <w:rsid w:val="00392CD2"/>
    <w:rsid w:val="003934AE"/>
    <w:rsid w:val="003A74BC"/>
    <w:rsid w:val="003B07F2"/>
    <w:rsid w:val="003E33DA"/>
    <w:rsid w:val="004130BE"/>
    <w:rsid w:val="00427BE8"/>
    <w:rsid w:val="00433255"/>
    <w:rsid w:val="004751D8"/>
    <w:rsid w:val="00486F9C"/>
    <w:rsid w:val="004B44EC"/>
    <w:rsid w:val="004C7DA9"/>
    <w:rsid w:val="004E2A60"/>
    <w:rsid w:val="004F2E8E"/>
    <w:rsid w:val="004F478A"/>
    <w:rsid w:val="004F7A01"/>
    <w:rsid w:val="005232BE"/>
    <w:rsid w:val="00524554"/>
    <w:rsid w:val="005407BB"/>
    <w:rsid w:val="00543B28"/>
    <w:rsid w:val="005744C0"/>
    <w:rsid w:val="005A04FC"/>
    <w:rsid w:val="005A365D"/>
    <w:rsid w:val="005B1C97"/>
    <w:rsid w:val="005F2346"/>
    <w:rsid w:val="005F6FB9"/>
    <w:rsid w:val="00617E86"/>
    <w:rsid w:val="0062335A"/>
    <w:rsid w:val="0064145F"/>
    <w:rsid w:val="00662DA6"/>
    <w:rsid w:val="006779DB"/>
    <w:rsid w:val="006A5284"/>
    <w:rsid w:val="006A5D80"/>
    <w:rsid w:val="006E361B"/>
    <w:rsid w:val="006E7F3E"/>
    <w:rsid w:val="006F1BBA"/>
    <w:rsid w:val="006F3C4C"/>
    <w:rsid w:val="007000F6"/>
    <w:rsid w:val="00700952"/>
    <w:rsid w:val="00740D80"/>
    <w:rsid w:val="00742532"/>
    <w:rsid w:val="0074567F"/>
    <w:rsid w:val="00770357"/>
    <w:rsid w:val="00782740"/>
    <w:rsid w:val="00786133"/>
    <w:rsid w:val="007D3E39"/>
    <w:rsid w:val="007D701B"/>
    <w:rsid w:val="007F1BA9"/>
    <w:rsid w:val="0083019E"/>
    <w:rsid w:val="0084025A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47B9D"/>
    <w:rsid w:val="00961D6B"/>
    <w:rsid w:val="00997576"/>
    <w:rsid w:val="009A2354"/>
    <w:rsid w:val="009A6059"/>
    <w:rsid w:val="009B2BDA"/>
    <w:rsid w:val="009C4F43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97D4A"/>
    <w:rsid w:val="00AC7BB0"/>
    <w:rsid w:val="00AE654B"/>
    <w:rsid w:val="00AF0EDA"/>
    <w:rsid w:val="00B02580"/>
    <w:rsid w:val="00B17D62"/>
    <w:rsid w:val="00B25E74"/>
    <w:rsid w:val="00B32577"/>
    <w:rsid w:val="00B95904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CC587A"/>
    <w:rsid w:val="00D11169"/>
    <w:rsid w:val="00D15988"/>
    <w:rsid w:val="00D310AF"/>
    <w:rsid w:val="00D34E81"/>
    <w:rsid w:val="00DA23A4"/>
    <w:rsid w:val="00DB1A58"/>
    <w:rsid w:val="00DB7B4B"/>
    <w:rsid w:val="00DD5240"/>
    <w:rsid w:val="00DD6287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2418A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cf01">
    <w:name w:val="cf01"/>
    <w:basedOn w:val="Domylnaczcionkaakapitu"/>
    <w:rsid w:val="001331B4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1331B4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muzeum.bialysto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muzeumpodlas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10F36-0817-4A37-8053-207063BA7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Katarzyna Gawryluk</cp:lastModifiedBy>
  <cp:revision>10</cp:revision>
  <dcterms:created xsi:type="dcterms:W3CDTF">2022-11-18T09:55:00Z</dcterms:created>
  <dcterms:modified xsi:type="dcterms:W3CDTF">2025-11-12T10:09:00Z</dcterms:modified>
</cp:coreProperties>
</file>